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3" w:type="dxa"/>
        <w:tblLayout w:type="fixed"/>
        <w:tblLook w:val="04A0" w:firstRow="1" w:lastRow="0" w:firstColumn="1" w:lastColumn="0" w:noHBand="0" w:noVBand="1"/>
      </w:tblPr>
      <w:tblGrid>
        <w:gridCol w:w="5670"/>
        <w:gridCol w:w="1276"/>
        <w:gridCol w:w="2693"/>
        <w:gridCol w:w="54"/>
      </w:tblGrid>
      <w:tr w:rsidR="002D7A0A" w:rsidRPr="002D7A0A" w:rsidTr="00524BFD">
        <w:trPr>
          <w:trHeight w:val="2790"/>
        </w:trPr>
        <w:tc>
          <w:tcPr>
            <w:tcW w:w="9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79"/>
            </w:tblGrid>
            <w:tr w:rsidR="002700E4" w:rsidRPr="00B354CC" w:rsidTr="001270CD">
              <w:trPr>
                <w:trHeight w:val="330"/>
              </w:trPr>
              <w:tc>
                <w:tcPr>
                  <w:tcW w:w="9079" w:type="dxa"/>
                  <w:noWrap/>
                  <w:hideMark/>
                </w:tcPr>
                <w:p w:rsidR="002700E4" w:rsidRPr="00B354CC" w:rsidRDefault="002700E4" w:rsidP="002700E4">
                  <w:pPr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354C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2700E4" w:rsidRPr="009B43E4" w:rsidTr="001270CD">
              <w:trPr>
                <w:trHeight w:val="1320"/>
              </w:trPr>
              <w:tc>
                <w:tcPr>
                  <w:tcW w:w="9079" w:type="dxa"/>
                  <w:hideMark/>
                </w:tcPr>
                <w:p w:rsidR="002700E4" w:rsidRDefault="002700E4" w:rsidP="002700E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354C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к Решению  Собрания депутатов  Красноармейского муниципального </w:t>
                  </w:r>
                  <w:r w:rsidRPr="00B354CC">
                    <w:rPr>
                      <w:rFonts w:ascii="Times New Roman" w:hAnsi="Times New Roman" w:cs="Times New Roman"/>
                      <w:sz w:val="26"/>
                      <w:szCs w:val="26"/>
                    </w:rPr>
                    <w:br/>
                    <w:t xml:space="preserve">округа </w:t>
                  </w:r>
                  <w:r w:rsidRPr="009B43E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B354CC">
                    <w:rPr>
                      <w:rFonts w:ascii="Times New Roman" w:hAnsi="Times New Roman" w:cs="Times New Roman"/>
                      <w:sz w:val="26"/>
                      <w:szCs w:val="26"/>
                    </w:rPr>
                    <w:t>"Об исполнении бюджета</w:t>
                  </w:r>
                  <w:r w:rsidRPr="009B43E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B354C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Красноармейского муниципального</w:t>
                  </w:r>
                  <w:r w:rsidRPr="009B43E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округа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Чувашской Республики за 202</w:t>
                  </w:r>
                  <w:r w:rsidR="000F11C7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год</w:t>
                  </w:r>
                  <w:r w:rsidRPr="009B43E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2700E4" w:rsidRDefault="002700E4" w:rsidP="002700E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700E4" w:rsidRPr="009B43E4" w:rsidRDefault="002700E4" w:rsidP="002700E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2D7A0A" w:rsidRDefault="002D7A0A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Расходы</w:t>
            </w: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br/>
              <w:t>бюджета Красноармейского муниципального округа Чувашской Республики по разделам</w:t>
            </w: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br/>
              <w:t>и подразделам классификации расходов бюджетов</w:t>
            </w: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br/>
              <w:t>за 202</w:t>
            </w:r>
            <w:r w:rsidR="000F1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</w:t>
            </w: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  <w:p w:rsidR="002700E4" w:rsidRPr="002D7A0A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F42119" w:rsidRPr="002D7A0A" w:rsidTr="00524BFD">
        <w:trPr>
          <w:gridAfter w:val="1"/>
          <w:wAfter w:w="54" w:type="dxa"/>
          <w:trHeight w:val="945"/>
        </w:trPr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A0A" w:rsidRPr="002D7A0A" w:rsidRDefault="002D7A0A" w:rsidP="00270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A0A" w:rsidRPr="002D7A0A" w:rsidRDefault="002D7A0A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бюджетной классификации (раздел, подраздел)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A0A" w:rsidRPr="002D7A0A" w:rsidRDefault="002D7A0A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</w:tr>
      <w:tr w:rsidR="00F42119" w:rsidRPr="002D7A0A" w:rsidTr="004A2283">
        <w:trPr>
          <w:gridAfter w:val="1"/>
          <w:wAfter w:w="54" w:type="dxa"/>
          <w:trHeight w:val="1615"/>
        </w:trPr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7A0A" w:rsidRPr="002D7A0A" w:rsidTr="004A2283">
        <w:trPr>
          <w:gridAfter w:val="1"/>
          <w:wAfter w:w="54" w:type="dxa"/>
          <w:trHeight w:val="48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A0A" w:rsidRPr="002700E4" w:rsidRDefault="002D7A0A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A0A" w:rsidRPr="002700E4" w:rsidRDefault="002D7A0A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A0A" w:rsidRPr="002700E4" w:rsidRDefault="002D7A0A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0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24BFD" w:rsidRPr="002D7A0A" w:rsidTr="004A2283">
        <w:trPr>
          <w:gridAfter w:val="1"/>
          <w:wAfter w:w="54" w:type="dxa"/>
          <w:trHeight w:val="483"/>
        </w:trPr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524BFD" w:rsidRPr="002700E4" w:rsidRDefault="00524BFD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24BFD" w:rsidRPr="002700E4" w:rsidRDefault="00524BFD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24BFD" w:rsidRPr="002700E4" w:rsidRDefault="00524BFD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 рублях)</w:t>
            </w:r>
          </w:p>
        </w:tc>
      </w:tr>
      <w:tr w:rsidR="002D7A0A" w:rsidRPr="002D7A0A" w:rsidTr="004A2283">
        <w:trPr>
          <w:gridAfter w:val="1"/>
          <w:wAfter w:w="54" w:type="dxa"/>
          <w:trHeight w:val="483"/>
        </w:trPr>
        <w:tc>
          <w:tcPr>
            <w:tcW w:w="5670" w:type="dxa"/>
            <w:vAlign w:val="center"/>
          </w:tcPr>
          <w:p w:rsidR="002D7A0A" w:rsidRPr="002700E4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РАСХОДЫ, ВСЕГО</w:t>
            </w:r>
          </w:p>
        </w:tc>
        <w:tc>
          <w:tcPr>
            <w:tcW w:w="1276" w:type="dxa"/>
            <w:vAlign w:val="center"/>
          </w:tcPr>
          <w:p w:rsidR="002D7A0A" w:rsidRDefault="002D7A0A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2D7A0A" w:rsidRPr="006A1A82" w:rsidRDefault="00A3198F" w:rsidP="00A31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820</w:t>
            </w:r>
            <w:r w:rsidR="002700E4" w:rsidRPr="002700E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022</w:t>
            </w:r>
            <w:r w:rsidR="002700E4" w:rsidRPr="002700E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560</w:t>
            </w:r>
            <w:r w:rsidR="002700E4" w:rsidRPr="002700E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55</w:t>
            </w:r>
          </w:p>
        </w:tc>
      </w:tr>
      <w:tr w:rsidR="002700E4" w:rsidRPr="002D7A0A" w:rsidTr="00524BFD">
        <w:trPr>
          <w:gridAfter w:val="1"/>
          <w:wAfter w:w="54" w:type="dxa"/>
          <w:trHeight w:val="483"/>
        </w:trPr>
        <w:tc>
          <w:tcPr>
            <w:tcW w:w="5670" w:type="dxa"/>
            <w:vAlign w:val="center"/>
          </w:tcPr>
          <w:p w:rsidR="002700E4" w:rsidRPr="002700E4" w:rsidRDefault="002700E4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700E4" w:rsidRDefault="002700E4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2700E4" w:rsidRPr="002700E4" w:rsidRDefault="002700E4" w:rsidP="002D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A3198F" w:rsidP="00A31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102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793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958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60</w:t>
            </w:r>
          </w:p>
        </w:tc>
      </w:tr>
      <w:tr w:rsidR="002700E4" w:rsidRPr="002D7A0A" w:rsidTr="00524BFD">
        <w:trPr>
          <w:gridAfter w:val="1"/>
          <w:wAfter w:w="54" w:type="dxa"/>
          <w:trHeight w:val="153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F040B5" w:rsidP="00F040B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57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240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740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89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Судебная система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F040B5" w:rsidP="00F040B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6A1A8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50</w:t>
            </w:r>
            <w:r w:rsidR="006A1A8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0,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2700E4" w:rsidRPr="002D7A0A" w:rsidTr="00524BFD">
        <w:trPr>
          <w:gridAfter w:val="1"/>
          <w:wAfter w:w="54" w:type="dxa"/>
          <w:trHeight w:val="102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F040B5" w:rsidP="00F040B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775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303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6A1A8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Резервные фонды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D7A0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0,00</w:t>
            </w:r>
          </w:p>
        </w:tc>
      </w:tr>
      <w:tr w:rsidR="002700E4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F040B5" w:rsidP="00F040B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38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772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414</w:t>
            </w:r>
            <w:r w:rsidR="006A1A8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НАЦИОНАЛЬНАЯ ОБОРОНА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017A43" w:rsidP="00C40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1 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,00</w:t>
            </w:r>
          </w:p>
        </w:tc>
      </w:tr>
      <w:tr w:rsidR="002700E4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0203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017A43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1 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425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00,00</w:t>
            </w:r>
          </w:p>
        </w:tc>
      </w:tr>
      <w:tr w:rsidR="002700E4" w:rsidRPr="002D7A0A" w:rsidTr="00524BFD">
        <w:trPr>
          <w:gridAfter w:val="1"/>
          <w:wAfter w:w="54" w:type="dxa"/>
          <w:trHeight w:val="765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7A4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958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Органы юстиции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017A4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092</w:t>
            </w:r>
            <w:r w:rsidR="00017A4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00,00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Гражданская оборона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0309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1 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743</w:t>
            </w: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800</w:t>
            </w: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,00</w:t>
            </w:r>
          </w:p>
        </w:tc>
      </w:tr>
      <w:tr w:rsidR="002700E4" w:rsidRPr="002D7A0A" w:rsidTr="00524BFD">
        <w:trPr>
          <w:gridAfter w:val="1"/>
          <w:wAfter w:w="54" w:type="dxa"/>
          <w:trHeight w:val="102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0310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2 080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352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,00</w:t>
            </w:r>
          </w:p>
        </w:tc>
      </w:tr>
      <w:tr w:rsidR="002700E4" w:rsidRPr="002D7A0A" w:rsidTr="00524BFD">
        <w:trPr>
          <w:gridAfter w:val="1"/>
          <w:wAfter w:w="54" w:type="dxa"/>
          <w:trHeight w:val="765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791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406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НАЦИОНАЛЬНАЯ ЭКОНОМИКА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160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171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628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36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Общеэкономические вопросы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0401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0B5ED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31</w:t>
            </w:r>
            <w:r w:rsidR="000B5ED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B5ED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000,00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679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578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Транспорт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  <w:r w:rsidR="000B5ED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224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690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2700E4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154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637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973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0B5ED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2700E4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0B5ED0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319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386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91</w:t>
            </w:r>
          </w:p>
        </w:tc>
      </w:tr>
      <w:tr w:rsidR="002700E4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96EE9" w:rsidP="00C40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35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394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256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54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Жилищное хозяйство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96EE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09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934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04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Коммунальное хозяйство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71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063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502</w:t>
            </w:r>
            <w:r w:rsidR="00296EE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92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Благоустройство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220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819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58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ОХРАНА ОКРУЖАЮЩЕЙ СРЕДЫ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96EE9" w:rsidP="00C40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1 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969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265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C40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64</w:t>
            </w:r>
          </w:p>
        </w:tc>
      </w:tr>
      <w:tr w:rsidR="002700E4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96EE9" w:rsidP="00C40A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1 </w:t>
            </w:r>
            <w:r w:rsidR="00C40AF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969 265,64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ОБРАЗОВАНИЕ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C40AF8" w:rsidP="00C40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309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678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765</w:t>
            </w:r>
            <w:r w:rsidR="002D7A0A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52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Дошкольное образование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48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250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943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65</w:t>
            </w:r>
          </w:p>
        </w:tc>
      </w:tr>
      <w:tr w:rsidR="002700E4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2D7A0A" w:rsidRPr="002D7A0A" w:rsidRDefault="002D7A0A" w:rsidP="002D7A0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Общее образование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2D7A0A" w:rsidP="002700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2D7A0A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221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001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742</w:t>
            </w:r>
            <w:r w:rsidR="002D7A0A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89</w:t>
            </w:r>
          </w:p>
        </w:tc>
      </w:tr>
      <w:tr w:rsidR="00AD7739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Дополнительное образование детей</w:t>
            </w:r>
          </w:p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346AF6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  <w:p w:rsidR="00AD7739" w:rsidRPr="00346AF6" w:rsidRDefault="00346AF6" w:rsidP="00346AF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346AF6" w:rsidRDefault="006D1A14" w:rsidP="00AD77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34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388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855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59</w:t>
            </w:r>
          </w:p>
          <w:p w:rsidR="00AD7739" w:rsidRPr="00346AF6" w:rsidRDefault="00346AF6" w:rsidP="006D1A14">
            <w:pPr>
              <w:tabs>
                <w:tab w:val="left" w:pos="480"/>
                <w:tab w:val="center" w:pos="1238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        </w:t>
            </w:r>
            <w:r w:rsidR="006D1A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104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6D1A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       </w:t>
            </w:r>
          </w:p>
        </w:tc>
      </w:tr>
      <w:tr w:rsidR="00AD7739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Молодежная политика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476</w:t>
            </w:r>
            <w:r w:rsidR="00346AF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714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,00</w:t>
            </w:r>
          </w:p>
        </w:tc>
      </w:tr>
      <w:tr w:rsidR="00AD7739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346AF6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D1A1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455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D1A1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779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6D1A1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39</w:t>
            </w:r>
          </w:p>
        </w:tc>
      </w:tr>
      <w:tr w:rsidR="00AD7739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57</w:t>
            </w:r>
            <w:r w:rsidR="00AD7739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764</w:t>
            </w:r>
            <w:r w:rsidR="00AD7739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580</w:t>
            </w:r>
            <w:r w:rsidR="00AD7739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37</w:t>
            </w:r>
          </w:p>
        </w:tc>
      </w:tr>
      <w:tr w:rsidR="00AD7739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Культура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56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889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062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16</w:t>
            </w:r>
          </w:p>
        </w:tc>
      </w:tr>
      <w:tr w:rsidR="00AD7739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0804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875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518</w:t>
            </w:r>
            <w:r w:rsidR="00346AF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21</w:t>
            </w:r>
          </w:p>
        </w:tc>
      </w:tr>
      <w:tr w:rsidR="00AD7739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СОЦИАЛЬНАЯ ПОЛИТИКА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39</w:t>
            </w:r>
            <w:r w:rsidR="00346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875</w:t>
            </w:r>
            <w:r w:rsidR="00346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036</w:t>
            </w:r>
            <w:r w:rsidR="00346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72</w:t>
            </w:r>
          </w:p>
        </w:tc>
      </w:tr>
      <w:tr w:rsidR="00AD7739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973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915</w:t>
            </w:r>
            <w:r w:rsidR="00346AF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AD7739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Охрана семьи и детства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6D1A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33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809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521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57</w:t>
            </w:r>
          </w:p>
        </w:tc>
      </w:tr>
      <w:tr w:rsidR="00AD7739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AD77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91 6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00,00</w:t>
            </w:r>
          </w:p>
        </w:tc>
      </w:tr>
      <w:tr w:rsidR="00AD7739" w:rsidRPr="002D7A0A" w:rsidTr="00524BFD">
        <w:trPr>
          <w:gridAfter w:val="1"/>
          <w:wAfter w:w="54" w:type="dxa"/>
          <w:trHeight w:val="30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Default="00AD7739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ФИЗИЧЕСКАЯ КУЛЬТУРА И СПОРТ</w:t>
            </w:r>
          </w:p>
          <w:p w:rsidR="006D1A14" w:rsidRPr="006D1A14" w:rsidRDefault="006D1A14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</w:t>
            </w:r>
            <w:r w:rsidRPr="006D1A1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Спорт высших достижений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Default="00AD7739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11</w:t>
            </w:r>
          </w:p>
          <w:p w:rsidR="006D1A14" w:rsidRPr="002D7A0A" w:rsidRDefault="006D1A14" w:rsidP="00AD7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1103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Default="006D1A14" w:rsidP="0034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5 241</w:t>
            </w:r>
            <w:r w:rsidR="00AD7739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610</w:t>
            </w:r>
            <w:r w:rsidR="00AD7739" w:rsidRPr="002D7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,00</w:t>
            </w:r>
          </w:p>
          <w:p w:rsidR="006D1A14" w:rsidRPr="002D7A0A" w:rsidRDefault="006D1A14" w:rsidP="006D1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291</w:t>
            </w: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610</w:t>
            </w: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AD7739" w:rsidRPr="002D7A0A" w:rsidTr="00524BFD">
        <w:trPr>
          <w:gridAfter w:val="1"/>
          <w:wAfter w:w="54" w:type="dxa"/>
          <w:trHeight w:val="510"/>
        </w:trPr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AD7739" w:rsidP="00AD77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D7A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AD7739" w:rsidRPr="002D7A0A" w:rsidRDefault="006D1A14" w:rsidP="00AD77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95</w:t>
            </w:r>
            <w:bookmarkStart w:id="0" w:name="_GoBack"/>
            <w:bookmarkEnd w:id="0"/>
            <w:r w:rsidR="00346AF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AD7739" w:rsidRPr="002D7A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000,00</w:t>
            </w:r>
          </w:p>
        </w:tc>
      </w:tr>
    </w:tbl>
    <w:p w:rsidR="007139FD" w:rsidRPr="002D7A0A" w:rsidRDefault="007139FD" w:rsidP="002D7A0A">
      <w:pPr>
        <w:tabs>
          <w:tab w:val="left" w:pos="5387"/>
        </w:tabs>
        <w:rPr>
          <w:rFonts w:ascii="Times New Roman" w:hAnsi="Times New Roman" w:cs="Times New Roman"/>
          <w:sz w:val="26"/>
          <w:szCs w:val="26"/>
        </w:rPr>
      </w:pPr>
    </w:p>
    <w:sectPr w:rsidR="007139FD" w:rsidRPr="002D7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0A"/>
    <w:rsid w:val="00017A43"/>
    <w:rsid w:val="000B5ED0"/>
    <w:rsid w:val="000F11C7"/>
    <w:rsid w:val="001E76C3"/>
    <w:rsid w:val="002700E4"/>
    <w:rsid w:val="00296EE9"/>
    <w:rsid w:val="002D7A0A"/>
    <w:rsid w:val="00346AF6"/>
    <w:rsid w:val="004A2283"/>
    <w:rsid w:val="00524BFD"/>
    <w:rsid w:val="00682545"/>
    <w:rsid w:val="006A1A82"/>
    <w:rsid w:val="006D1A14"/>
    <w:rsid w:val="007139FD"/>
    <w:rsid w:val="00A3198F"/>
    <w:rsid w:val="00AD7739"/>
    <w:rsid w:val="00C40AF8"/>
    <w:rsid w:val="00F040B5"/>
    <w:rsid w:val="00F4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870C"/>
  <w15:chartTrackingRefBased/>
  <w15:docId w15:val="{64F24F91-49A5-4CDA-A9D0-5AA725A3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Павлова</dc:creator>
  <cp:keywords/>
  <dc:description/>
  <cp:lastModifiedBy>Димитриева Валентина Витальевна</cp:lastModifiedBy>
  <cp:revision>3</cp:revision>
  <dcterms:created xsi:type="dcterms:W3CDTF">2025-02-07T10:43:00Z</dcterms:created>
  <dcterms:modified xsi:type="dcterms:W3CDTF">2025-02-07T10:49:00Z</dcterms:modified>
</cp:coreProperties>
</file>